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FC" w:rsidRPr="005219FC" w:rsidRDefault="005219FC" w:rsidP="005219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9FC">
        <w:rPr>
          <w:rFonts w:ascii="Times New Roman" w:hAnsi="Times New Roman" w:cs="Times New Roman"/>
          <w:b/>
          <w:sz w:val="28"/>
          <w:szCs w:val="28"/>
        </w:rPr>
        <w:t>Консультативная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b/>
          <w:sz w:val="28"/>
          <w:szCs w:val="28"/>
        </w:rPr>
        <w:t>поддержка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F07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b/>
          <w:sz w:val="28"/>
          <w:szCs w:val="28"/>
        </w:rPr>
        <w:t>(законных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b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b/>
          <w:sz w:val="28"/>
          <w:szCs w:val="28"/>
        </w:rPr>
        <w:t>вопросам образования и охраны здоровья детей</w:t>
      </w:r>
    </w:p>
    <w:p w:rsidR="005219FC" w:rsidRPr="00126F36" w:rsidRDefault="005219FC" w:rsidP="0012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FC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FC">
        <w:rPr>
          <w:rFonts w:ascii="Times New Roman" w:hAnsi="Times New Roman" w:cs="Times New Roman"/>
          <w:sz w:val="28"/>
          <w:szCs w:val="28"/>
        </w:rPr>
        <w:t>и психического здоровья детей</w:t>
      </w:r>
    </w:p>
    <w:tbl>
      <w:tblPr>
        <w:tblStyle w:val="a3"/>
        <w:tblW w:w="5000" w:type="pct"/>
        <w:tblLayout w:type="fixed"/>
        <w:tblLook w:val="04A0"/>
      </w:tblPr>
      <w:tblGrid>
        <w:gridCol w:w="1786"/>
        <w:gridCol w:w="1771"/>
        <w:gridCol w:w="2845"/>
        <w:gridCol w:w="6039"/>
        <w:gridCol w:w="3173"/>
      </w:tblGrid>
      <w:tr w:rsidR="00F073C3" w:rsidRPr="005219FC" w:rsidTr="00336337">
        <w:tc>
          <w:tcPr>
            <w:tcW w:w="572" w:type="pct"/>
            <w:tcBorders>
              <w:right w:val="single" w:sz="4" w:space="0" w:color="auto"/>
            </w:tcBorders>
          </w:tcPr>
          <w:p w:rsidR="00F073C3" w:rsidRPr="005219FC" w:rsidRDefault="00F073C3" w:rsidP="00521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FC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478" w:type="pct"/>
            <w:gridSpan w:val="2"/>
            <w:tcBorders>
              <w:right w:val="single" w:sz="4" w:space="0" w:color="auto"/>
            </w:tcBorders>
          </w:tcPr>
          <w:p w:rsidR="00F073C3" w:rsidRPr="005219FC" w:rsidRDefault="00F073C3" w:rsidP="00521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F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F073C3" w:rsidRPr="005219FC" w:rsidRDefault="00F073C3" w:rsidP="00521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16" w:type="pct"/>
          </w:tcPr>
          <w:p w:rsidR="00F073C3" w:rsidRPr="005219FC" w:rsidRDefault="00F073C3" w:rsidP="00521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9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A0FD6" w:rsidRPr="005219FC" w:rsidTr="00336337">
        <w:tc>
          <w:tcPr>
            <w:tcW w:w="572" w:type="pct"/>
            <w:vMerge w:val="restart"/>
            <w:tcBorders>
              <w:right w:val="single" w:sz="4" w:space="0" w:color="auto"/>
            </w:tcBorders>
          </w:tcPr>
          <w:p w:rsidR="00CA0FD6" w:rsidRPr="005219FC" w:rsidRDefault="00CA0FD6" w:rsidP="00A8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" w:type="pct"/>
            <w:vMerge w:val="restart"/>
            <w:tcBorders>
              <w:right w:val="single" w:sz="4" w:space="0" w:color="auto"/>
            </w:tcBorders>
          </w:tcPr>
          <w:p w:rsidR="00CA0FD6" w:rsidRPr="00A303BC" w:rsidRDefault="00A303BC" w:rsidP="00A303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A0FD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A0FD6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11" w:type="pct"/>
            <w:vMerge w:val="restart"/>
            <w:tcBorders>
              <w:right w:val="single" w:sz="4" w:space="0" w:color="auto"/>
            </w:tcBorders>
          </w:tcPr>
          <w:p w:rsidR="00CA0FD6" w:rsidRPr="005219FC" w:rsidRDefault="00CA0FD6" w:rsidP="00A97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вежливости и этикета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CA0FD6" w:rsidRPr="00647DA6" w:rsidRDefault="00CA0FD6" w:rsidP="0064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на </w:t>
            </w:r>
            <w:proofErr w:type="spellStart"/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госпаблике</w:t>
            </w:r>
            <w:proofErr w:type="spellEnd"/>
            <w:r w:rsidRPr="00647DA6">
              <w:rPr>
                <w:rFonts w:ascii="Times New Roman" w:hAnsi="Times New Roman" w:cs="Times New Roman"/>
                <w:sz w:val="28"/>
                <w:szCs w:val="28"/>
              </w:rPr>
              <w:t xml:space="preserve"> ДОО «Планируемые мероприятия в январе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6" w:type="pct"/>
          </w:tcPr>
          <w:p w:rsidR="00CA0FD6" w:rsidRPr="00647DA6" w:rsidRDefault="00CA0FD6" w:rsidP="0064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Зам. зав. по ВО и МР</w:t>
            </w:r>
          </w:p>
        </w:tc>
      </w:tr>
      <w:tr w:rsidR="00CA0FD6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/>
            <w:tcBorders>
              <w:righ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 «16 фраз, которые нужно говорить своим детям»</w:t>
            </w:r>
          </w:p>
        </w:tc>
        <w:tc>
          <w:tcPr>
            <w:tcW w:w="1016" w:type="pct"/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A0FD6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/>
            <w:tcBorders>
              <w:righ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родителей «Повысить компетенции родителей по работе с эмоциями детей дошкольного возраста»</w:t>
            </w:r>
          </w:p>
        </w:tc>
        <w:tc>
          <w:tcPr>
            <w:tcW w:w="1016" w:type="pct"/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</w:t>
            </w:r>
          </w:p>
        </w:tc>
      </w:tr>
      <w:tr w:rsidR="00CA0FD6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tcBorders>
              <w:right w:val="single" w:sz="4" w:space="0" w:color="auto"/>
            </w:tcBorders>
          </w:tcPr>
          <w:p w:rsidR="00CA0FD6" w:rsidRPr="00A303BC" w:rsidRDefault="00A303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CA0FD6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11" w:type="pct"/>
            <w:vMerge w:val="restart"/>
            <w:tcBorders>
              <w:lef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зимой</w:t>
            </w:r>
          </w:p>
        </w:tc>
        <w:tc>
          <w:tcPr>
            <w:tcW w:w="1934" w:type="pct"/>
          </w:tcPr>
          <w:p w:rsidR="00CA0FD6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«Организация подвижных игр на зимней прогулке»</w:t>
            </w:r>
          </w:p>
        </w:tc>
        <w:tc>
          <w:tcPr>
            <w:tcW w:w="1016" w:type="pct"/>
          </w:tcPr>
          <w:p w:rsidR="00CA0FD6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FD6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right w:val="single" w:sz="4" w:space="0" w:color="auto"/>
            </w:tcBorders>
          </w:tcPr>
          <w:p w:rsidR="00CA0FD6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</w:tcBorders>
          </w:tcPr>
          <w:p w:rsidR="00CA0FD6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</w:tcPr>
          <w:p w:rsidR="00CA0FD6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педагогов и родителей «Профилактика гриппа и простудных заболеваний в зимний период»</w:t>
            </w:r>
          </w:p>
        </w:tc>
        <w:tc>
          <w:tcPr>
            <w:tcW w:w="1016" w:type="pct"/>
          </w:tcPr>
          <w:p w:rsidR="00CA0FD6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 xml:space="preserve">Зам. зав. </w:t>
            </w:r>
            <w:proofErr w:type="gramStart"/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47DA6">
              <w:rPr>
                <w:rFonts w:ascii="Times New Roman" w:hAnsi="Times New Roman" w:cs="Times New Roman"/>
                <w:sz w:val="28"/>
                <w:szCs w:val="28"/>
              </w:rPr>
              <w:t xml:space="preserve"> ВО и 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работник</w:t>
            </w:r>
          </w:p>
        </w:tc>
      </w:tr>
      <w:tr w:rsidR="00CA0FD6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CA0FD6" w:rsidRPr="00A303BC" w:rsidRDefault="00A303BC" w:rsidP="00A303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CA0FD6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талантов</w:t>
            </w:r>
          </w:p>
        </w:tc>
        <w:tc>
          <w:tcPr>
            <w:tcW w:w="1934" w:type="pct"/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для педагогов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ребенка»</w:t>
            </w:r>
          </w:p>
        </w:tc>
        <w:tc>
          <w:tcPr>
            <w:tcW w:w="1016" w:type="pct"/>
          </w:tcPr>
          <w:p w:rsidR="00CA0FD6" w:rsidRPr="005219FC" w:rsidRDefault="00CA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Зам. зав. по ВО и МР</w:t>
            </w:r>
          </w:p>
        </w:tc>
      </w:tr>
      <w:tr w:rsidR="00ED4947" w:rsidRPr="005219FC" w:rsidTr="00336337">
        <w:trPr>
          <w:trHeight w:val="693"/>
        </w:trPr>
        <w:tc>
          <w:tcPr>
            <w:tcW w:w="572" w:type="pct"/>
            <w:vMerge w:val="restart"/>
            <w:tcBorders>
              <w:right w:val="single" w:sz="4" w:space="0" w:color="auto"/>
            </w:tcBorders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pct"/>
            <w:vMerge w:val="restart"/>
            <w:tcBorders>
              <w:right w:val="single" w:sz="4" w:space="0" w:color="auto"/>
            </w:tcBorders>
          </w:tcPr>
          <w:p w:rsidR="00ED4947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ED494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1" w:type="pct"/>
            <w:vMerge w:val="restart"/>
            <w:tcBorders>
              <w:left w:val="single" w:sz="4" w:space="0" w:color="auto"/>
            </w:tcBorders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934" w:type="pct"/>
            <w:tcBorders>
              <w:bottom w:val="single" w:sz="4" w:space="0" w:color="auto"/>
            </w:tcBorders>
          </w:tcPr>
          <w:p w:rsidR="00ED4947" w:rsidRDefault="00ED4947" w:rsidP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«Повышение компетенции педагогов по воспитанию и обучению детей ПДД»</w:t>
            </w:r>
          </w:p>
          <w:p w:rsidR="00ED4947" w:rsidRPr="005219FC" w:rsidRDefault="00ED4947" w:rsidP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Зам. зав. по ВО и МР</w:t>
            </w:r>
          </w:p>
        </w:tc>
      </w:tr>
      <w:tr w:rsidR="00ED4947" w:rsidRPr="005219FC" w:rsidTr="00336337">
        <w:trPr>
          <w:trHeight w:val="598"/>
        </w:trPr>
        <w:tc>
          <w:tcPr>
            <w:tcW w:w="572" w:type="pct"/>
            <w:vMerge/>
            <w:tcBorders>
              <w:right w:val="single" w:sz="4" w:space="0" w:color="auto"/>
            </w:tcBorders>
          </w:tcPr>
          <w:p w:rsidR="00ED4947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right w:val="single" w:sz="4" w:space="0" w:color="auto"/>
            </w:tcBorders>
          </w:tcPr>
          <w:p w:rsidR="00ED4947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</w:tcBorders>
          </w:tcPr>
          <w:p w:rsidR="00ED4947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tcBorders>
              <w:top w:val="single" w:sz="4" w:space="0" w:color="auto"/>
            </w:tcBorders>
          </w:tcPr>
          <w:p w:rsidR="00ED4947" w:rsidRDefault="00ED4947" w:rsidP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«ПДД для взрослых и детей»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ED4947" w:rsidRPr="00647DA6" w:rsidRDefault="00ED4947" w:rsidP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D4947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ED4947" w:rsidRPr="005219FC" w:rsidRDefault="00A303BC" w:rsidP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D494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D4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  <w:r w:rsidR="00ED494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Наука</w:t>
            </w:r>
          </w:p>
        </w:tc>
        <w:tc>
          <w:tcPr>
            <w:tcW w:w="1934" w:type="pct"/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для родителей «Актуальные опыты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раннего и дошкольного возраста, которые можно провести в домашних условиях»</w:t>
            </w:r>
          </w:p>
        </w:tc>
        <w:tc>
          <w:tcPr>
            <w:tcW w:w="1016" w:type="pct"/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5B532F" w:rsidRPr="005219FC" w:rsidTr="00336337">
        <w:trPr>
          <w:trHeight w:val="1318"/>
        </w:trPr>
        <w:tc>
          <w:tcPr>
            <w:tcW w:w="572" w:type="pct"/>
            <w:vMerge/>
            <w:tcBorders>
              <w:right w:val="single" w:sz="4" w:space="0" w:color="auto"/>
            </w:tcBorders>
          </w:tcPr>
          <w:p w:rsidR="005B532F" w:rsidRPr="005219FC" w:rsidRDefault="005B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tcBorders>
              <w:right w:val="single" w:sz="4" w:space="0" w:color="auto"/>
            </w:tcBorders>
          </w:tcPr>
          <w:p w:rsidR="005B532F" w:rsidRPr="005219FC" w:rsidRDefault="00A303BC" w:rsidP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5B532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B53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5B532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1" w:type="pct"/>
            <w:vMerge w:val="restart"/>
            <w:tcBorders>
              <w:left w:val="single" w:sz="4" w:space="0" w:color="auto"/>
            </w:tcBorders>
          </w:tcPr>
          <w:p w:rsidR="005B532F" w:rsidRPr="005219FC" w:rsidRDefault="005B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неделя</w:t>
            </w:r>
          </w:p>
        </w:tc>
        <w:tc>
          <w:tcPr>
            <w:tcW w:w="1934" w:type="pct"/>
            <w:tcBorders>
              <w:bottom w:val="single" w:sz="4" w:space="0" w:color="auto"/>
            </w:tcBorders>
          </w:tcPr>
          <w:p w:rsidR="005B532F" w:rsidRPr="005219FC" w:rsidRDefault="005B532F" w:rsidP="005B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педагогов «Использование инновационных педагогических технологий в духовно-нравственном воспитании детей»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5B532F" w:rsidRPr="005219FC" w:rsidRDefault="005B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Зам. зав. по ВО и МР</w:t>
            </w:r>
          </w:p>
        </w:tc>
      </w:tr>
      <w:tr w:rsidR="005B532F" w:rsidRPr="005219FC" w:rsidTr="00336337">
        <w:trPr>
          <w:trHeight w:val="611"/>
        </w:trPr>
        <w:tc>
          <w:tcPr>
            <w:tcW w:w="572" w:type="pct"/>
            <w:vMerge/>
            <w:tcBorders>
              <w:right w:val="single" w:sz="4" w:space="0" w:color="auto"/>
            </w:tcBorders>
          </w:tcPr>
          <w:p w:rsidR="005B532F" w:rsidRPr="005219FC" w:rsidRDefault="005B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right w:val="single" w:sz="4" w:space="0" w:color="auto"/>
            </w:tcBorders>
          </w:tcPr>
          <w:p w:rsidR="005B532F" w:rsidRDefault="005B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</w:tcBorders>
          </w:tcPr>
          <w:p w:rsidR="005B532F" w:rsidRDefault="005B5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tcBorders>
              <w:top w:val="single" w:sz="4" w:space="0" w:color="auto"/>
            </w:tcBorders>
          </w:tcPr>
          <w:p w:rsidR="005B532F" w:rsidRDefault="005B532F" w:rsidP="005B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«Польза семейного чтения»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5B532F" w:rsidRPr="00647DA6" w:rsidRDefault="001F73E6" w:rsidP="005B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D4947" w:rsidRPr="005219FC" w:rsidTr="00336337">
        <w:trPr>
          <w:trHeight w:val="679"/>
        </w:trPr>
        <w:tc>
          <w:tcPr>
            <w:tcW w:w="572" w:type="pct"/>
            <w:vMerge/>
            <w:tcBorders>
              <w:right w:val="single" w:sz="4" w:space="0" w:color="auto"/>
            </w:tcBorders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tcBorders>
              <w:right w:val="single" w:sz="4" w:space="0" w:color="auto"/>
            </w:tcBorders>
          </w:tcPr>
          <w:p w:rsidR="00ED4947" w:rsidRPr="005219FC" w:rsidRDefault="00A303BC" w:rsidP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D494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D494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1" w:type="pct"/>
            <w:vMerge w:val="restart"/>
            <w:tcBorders>
              <w:left w:val="single" w:sz="4" w:space="0" w:color="auto"/>
            </w:tcBorders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 мальчиков</w:t>
            </w:r>
          </w:p>
        </w:tc>
        <w:tc>
          <w:tcPr>
            <w:tcW w:w="1934" w:type="pct"/>
            <w:tcBorders>
              <w:bottom w:val="single" w:sz="4" w:space="0" w:color="auto"/>
            </w:tcBorders>
          </w:tcPr>
          <w:p w:rsidR="00ED4947" w:rsidRPr="005219FC" w:rsidRDefault="00ED4947" w:rsidP="0006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«Стили педагогического общения с детьми»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Зам. зав. по ВО и МР</w:t>
            </w:r>
          </w:p>
        </w:tc>
      </w:tr>
      <w:tr w:rsidR="00ED4947" w:rsidRPr="005219FC" w:rsidTr="00336337">
        <w:trPr>
          <w:trHeight w:val="598"/>
        </w:trPr>
        <w:tc>
          <w:tcPr>
            <w:tcW w:w="5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4947" w:rsidRPr="005219FC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right w:val="single" w:sz="4" w:space="0" w:color="auto"/>
            </w:tcBorders>
          </w:tcPr>
          <w:p w:rsidR="00ED4947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</w:tcBorders>
          </w:tcPr>
          <w:p w:rsidR="00ED4947" w:rsidRDefault="00ED4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tcBorders>
              <w:top w:val="single" w:sz="4" w:space="0" w:color="auto"/>
            </w:tcBorders>
          </w:tcPr>
          <w:p w:rsidR="00ED4947" w:rsidRDefault="00ED4947" w:rsidP="0006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досуг для родителей и детей «А ну-ка, мальчики!»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ED4947" w:rsidRPr="00647DA6" w:rsidRDefault="00ED4947" w:rsidP="0006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работник,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культуре, Воспитатели</w:t>
            </w:r>
          </w:p>
        </w:tc>
      </w:tr>
      <w:tr w:rsidR="004D10A1" w:rsidRPr="005219FC" w:rsidTr="00336337">
        <w:tc>
          <w:tcPr>
            <w:tcW w:w="5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0A1" w:rsidRPr="005219FC" w:rsidRDefault="004D10A1" w:rsidP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4D10A1" w:rsidRDefault="00A303BC" w:rsidP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4D10A1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D1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4D10A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1934" w:type="pct"/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«Познакомить родителей с достопримечательностями и историей Крыма»</w:t>
            </w:r>
          </w:p>
        </w:tc>
        <w:tc>
          <w:tcPr>
            <w:tcW w:w="1016" w:type="pct"/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D10A1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4D10A1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D10A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4D1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4D10A1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113">
              <w:rPr>
                <w:rFonts w:ascii="Times New Roman" w:hAnsi="Times New Roman" w:cs="Times New Roman"/>
                <w:sz w:val="28"/>
                <w:szCs w:val="28"/>
              </w:rPr>
              <w:t>Все про девочек</w:t>
            </w:r>
          </w:p>
        </w:tc>
        <w:tc>
          <w:tcPr>
            <w:tcW w:w="1934" w:type="pct"/>
          </w:tcPr>
          <w:p w:rsidR="004D10A1" w:rsidRPr="005219FC" w:rsidRDefault="0049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11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«Малышу нужна ласковая мама»</w:t>
            </w:r>
          </w:p>
        </w:tc>
        <w:tc>
          <w:tcPr>
            <w:tcW w:w="1016" w:type="pct"/>
          </w:tcPr>
          <w:p w:rsidR="004D10A1" w:rsidRPr="005219FC" w:rsidRDefault="0049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10A1" w:rsidRPr="005219FC" w:rsidTr="00336337">
        <w:trPr>
          <w:trHeight w:val="680"/>
        </w:trPr>
        <w:tc>
          <w:tcPr>
            <w:tcW w:w="572" w:type="pct"/>
            <w:vMerge/>
            <w:tcBorders>
              <w:right w:val="single" w:sz="4" w:space="0" w:color="auto"/>
            </w:tcBorders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tcBorders>
              <w:right w:val="single" w:sz="4" w:space="0" w:color="auto"/>
            </w:tcBorders>
          </w:tcPr>
          <w:p w:rsidR="004D10A1" w:rsidRDefault="004D10A1" w:rsidP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A30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1" w:type="pct"/>
            <w:vMerge w:val="restart"/>
            <w:tcBorders>
              <w:left w:val="single" w:sz="4" w:space="0" w:color="auto"/>
            </w:tcBorders>
          </w:tcPr>
          <w:p w:rsidR="004D10A1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здоровье</w:t>
            </w:r>
          </w:p>
        </w:tc>
        <w:tc>
          <w:tcPr>
            <w:tcW w:w="1934" w:type="pct"/>
            <w:tcBorders>
              <w:bottom w:val="single" w:sz="4" w:space="0" w:color="auto"/>
            </w:tcBorders>
          </w:tcPr>
          <w:p w:rsidR="004D10A1" w:rsidRPr="005219FC" w:rsidRDefault="004D10A1" w:rsidP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педагогов «Организация и проведение прогулок с дошкольниками»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Зам. зав. по ВО и МР</w:t>
            </w:r>
          </w:p>
        </w:tc>
      </w:tr>
      <w:tr w:rsidR="004D10A1" w:rsidRPr="005219FC" w:rsidTr="00336337">
        <w:trPr>
          <w:trHeight w:val="611"/>
        </w:trPr>
        <w:tc>
          <w:tcPr>
            <w:tcW w:w="572" w:type="pct"/>
            <w:vMerge/>
            <w:tcBorders>
              <w:right w:val="single" w:sz="4" w:space="0" w:color="auto"/>
            </w:tcBorders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right w:val="single" w:sz="4" w:space="0" w:color="auto"/>
            </w:tcBorders>
          </w:tcPr>
          <w:p w:rsidR="004D10A1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</w:tcBorders>
          </w:tcPr>
          <w:p w:rsidR="004D10A1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tcBorders>
              <w:top w:val="single" w:sz="4" w:space="0" w:color="auto"/>
            </w:tcBorders>
          </w:tcPr>
          <w:p w:rsidR="004D10A1" w:rsidRDefault="004D10A1" w:rsidP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родителей «Физкультурно-оздоровительный климат в семье»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4D10A1" w:rsidRPr="00647DA6" w:rsidRDefault="004D10A1" w:rsidP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D10A1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4D10A1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3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4D1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034C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703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D10A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4D10A1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934" w:type="pct"/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«Правила безопасности у водоемов в весенний период при таянии льда»</w:t>
            </w:r>
          </w:p>
        </w:tc>
        <w:tc>
          <w:tcPr>
            <w:tcW w:w="1016" w:type="pct"/>
          </w:tcPr>
          <w:p w:rsidR="004D10A1" w:rsidRPr="005219FC" w:rsidRDefault="004D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303BC" w:rsidRPr="005219FC" w:rsidTr="00336337">
        <w:tc>
          <w:tcPr>
            <w:tcW w:w="572" w:type="pct"/>
            <w:vMerge w:val="restart"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A303BC" w:rsidRDefault="007034C2" w:rsidP="0070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.03.2025-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A303BC" w:rsidRDefault="00A303BC" w:rsidP="003E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113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934" w:type="pct"/>
          </w:tcPr>
          <w:p w:rsidR="00A303BC" w:rsidRPr="005219FC" w:rsidRDefault="00A303BC" w:rsidP="003E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«Театр для всех»</w:t>
            </w:r>
          </w:p>
        </w:tc>
        <w:tc>
          <w:tcPr>
            <w:tcW w:w="1016" w:type="pct"/>
          </w:tcPr>
          <w:p w:rsidR="00A303BC" w:rsidRPr="005219FC" w:rsidRDefault="00A303BC" w:rsidP="003E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</w:t>
            </w:r>
          </w:p>
        </w:tc>
      </w:tr>
      <w:tr w:rsidR="00A303BC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A303BC" w:rsidRDefault="007034C2" w:rsidP="0070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.04.2025-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A303BC" w:rsidRDefault="00A303BC" w:rsidP="003E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Птицы, рыбы, насекомые</w:t>
            </w:r>
          </w:p>
        </w:tc>
        <w:tc>
          <w:tcPr>
            <w:tcW w:w="1934" w:type="pct"/>
          </w:tcPr>
          <w:p w:rsidR="00A303BC" w:rsidRPr="005219FC" w:rsidRDefault="00A303BC" w:rsidP="003E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педагогов «Человек и природа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неотделимы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6" w:type="pct"/>
          </w:tcPr>
          <w:p w:rsidR="00A303BC" w:rsidRPr="005219FC" w:rsidRDefault="00A303BC" w:rsidP="003E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Зам. зав. по ВО и МР</w:t>
            </w:r>
          </w:p>
        </w:tc>
      </w:tr>
      <w:tr w:rsidR="00A303BC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A303BC" w:rsidRDefault="0070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.04.2025-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Космос</w:t>
            </w:r>
          </w:p>
        </w:tc>
        <w:tc>
          <w:tcPr>
            <w:tcW w:w="1934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«Как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детям о космосе»</w:t>
            </w:r>
          </w:p>
        </w:tc>
        <w:tc>
          <w:tcPr>
            <w:tcW w:w="1016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A303BC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A303BC" w:rsidRDefault="007034C2" w:rsidP="0070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.04.2025-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Цирк, артисты, животные</w:t>
            </w:r>
          </w:p>
        </w:tc>
        <w:tc>
          <w:tcPr>
            <w:tcW w:w="1934" w:type="pct"/>
          </w:tcPr>
          <w:p w:rsidR="00A303BC" w:rsidRPr="005219FC" w:rsidRDefault="00A303BC" w:rsidP="00873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с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ивлечением родителей «Цирк! Цирк! Цирк!»</w:t>
            </w:r>
          </w:p>
        </w:tc>
        <w:tc>
          <w:tcPr>
            <w:tcW w:w="1016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03BC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A303BC" w:rsidRDefault="00A303BC" w:rsidP="007034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  <w:r w:rsidR="00703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7034C2" w:rsidRPr="007034C2" w:rsidRDefault="007034C2" w:rsidP="0070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30.04.2025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934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6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gramStart"/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47DA6">
              <w:rPr>
                <w:rFonts w:ascii="Times New Roman" w:hAnsi="Times New Roman" w:cs="Times New Roman"/>
                <w:sz w:val="28"/>
                <w:szCs w:val="28"/>
              </w:rPr>
              <w:t xml:space="preserve"> и 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физической культуре,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работник,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</w:t>
            </w:r>
          </w:p>
        </w:tc>
      </w:tr>
      <w:tr w:rsidR="00A303BC" w:rsidRPr="005219FC" w:rsidTr="00336337">
        <w:tc>
          <w:tcPr>
            <w:tcW w:w="572" w:type="pct"/>
            <w:vMerge w:val="restart"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A303BC" w:rsidRDefault="00D6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-07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1934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«Элементы песочной терапии в работе с детьми младшего дошкольного возраста»</w:t>
            </w:r>
          </w:p>
        </w:tc>
        <w:tc>
          <w:tcPr>
            <w:tcW w:w="1016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A303BC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A303BC" w:rsidRDefault="00D6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.05.2025-1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  <w:r w:rsidR="00A303B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 России</w:t>
            </w:r>
          </w:p>
        </w:tc>
        <w:tc>
          <w:tcPr>
            <w:tcW w:w="1934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досуг, посвященный Дню Победы с участием родителей</w:t>
            </w:r>
          </w:p>
        </w:tc>
        <w:tc>
          <w:tcPr>
            <w:tcW w:w="1016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работник,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</w:t>
            </w:r>
          </w:p>
        </w:tc>
      </w:tr>
      <w:tr w:rsidR="00A303BC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A303BC" w:rsidRDefault="00A303BC" w:rsidP="00D6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3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.05.2025-</w:t>
            </w:r>
            <w:r w:rsidR="00D623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неделя</w:t>
            </w:r>
          </w:p>
        </w:tc>
        <w:tc>
          <w:tcPr>
            <w:tcW w:w="1934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«Музеи Оренбуржья»</w:t>
            </w:r>
          </w:p>
        </w:tc>
        <w:tc>
          <w:tcPr>
            <w:tcW w:w="1016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03BC" w:rsidRPr="005219FC" w:rsidTr="00336337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right w:val="single" w:sz="4" w:space="0" w:color="auto"/>
            </w:tcBorders>
          </w:tcPr>
          <w:p w:rsidR="00A303BC" w:rsidRDefault="00A303BC" w:rsidP="00D6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3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.05.2025-</w:t>
            </w:r>
            <w:r w:rsidR="00D623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911" w:type="pct"/>
            <w:tcBorders>
              <w:lef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1934" w:type="pct"/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«История родного города, памятные места»</w:t>
            </w:r>
          </w:p>
        </w:tc>
        <w:tc>
          <w:tcPr>
            <w:tcW w:w="1016" w:type="pct"/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Зам. зав. по ВО и МР</w:t>
            </w:r>
          </w:p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03BC" w:rsidRPr="005219FC" w:rsidTr="00336337">
        <w:trPr>
          <w:trHeight w:val="639"/>
        </w:trPr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tcBorders>
              <w:right w:val="single" w:sz="4" w:space="0" w:color="auto"/>
            </w:tcBorders>
          </w:tcPr>
          <w:p w:rsidR="00A303BC" w:rsidRDefault="00A303BC" w:rsidP="00D62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3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  <w:r w:rsidR="00D62352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911" w:type="pct"/>
            <w:vMerge w:val="restart"/>
            <w:tcBorders>
              <w:lef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лето! До свидания, детский сад»</w:t>
            </w:r>
          </w:p>
        </w:tc>
        <w:tc>
          <w:tcPr>
            <w:tcW w:w="1934" w:type="pct"/>
            <w:tcBorders>
              <w:bottom w:val="single" w:sz="4" w:space="0" w:color="auto"/>
            </w:tcBorders>
          </w:tcPr>
          <w:p w:rsidR="00A303BC" w:rsidRDefault="00A303BC" w:rsidP="00B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 для педагогов «Создание условий для поддержки инициативы и самостоятельности детей»</w:t>
            </w:r>
          </w:p>
          <w:p w:rsidR="00A303BC" w:rsidRPr="005219FC" w:rsidRDefault="00A303BC" w:rsidP="00B74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DA6">
              <w:rPr>
                <w:rFonts w:ascii="Times New Roman" w:hAnsi="Times New Roman" w:cs="Times New Roman"/>
                <w:sz w:val="28"/>
                <w:szCs w:val="28"/>
              </w:rPr>
              <w:t>Зам. зав. по ВО и МР</w:t>
            </w:r>
          </w:p>
        </w:tc>
      </w:tr>
      <w:tr w:rsidR="00A303BC" w:rsidRPr="005219FC" w:rsidTr="00336337">
        <w:trPr>
          <w:trHeight w:val="652"/>
        </w:trPr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303BC" w:rsidRPr="005219F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righ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</w:tcBorders>
          </w:tcPr>
          <w:p w:rsidR="00A303BC" w:rsidRDefault="00A3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pct"/>
            <w:tcBorders>
              <w:top w:val="single" w:sz="4" w:space="0" w:color="auto"/>
            </w:tcBorders>
          </w:tcPr>
          <w:p w:rsidR="00A303BC" w:rsidRDefault="00A303BC" w:rsidP="00B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«Организация семейного образования в летний период»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A303BC" w:rsidRPr="00647DA6" w:rsidRDefault="00A303BC" w:rsidP="00B7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976353" w:rsidRDefault="00976353"/>
    <w:sectPr w:rsidR="00976353" w:rsidSect="00336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9FC"/>
    <w:rsid w:val="00003D01"/>
    <w:rsid w:val="00065847"/>
    <w:rsid w:val="00126F36"/>
    <w:rsid w:val="001F73E6"/>
    <w:rsid w:val="00272AD8"/>
    <w:rsid w:val="00294E32"/>
    <w:rsid w:val="00335381"/>
    <w:rsid w:val="00336337"/>
    <w:rsid w:val="00495113"/>
    <w:rsid w:val="004D10A1"/>
    <w:rsid w:val="005219FC"/>
    <w:rsid w:val="005B532F"/>
    <w:rsid w:val="00647DA6"/>
    <w:rsid w:val="007034C2"/>
    <w:rsid w:val="008737A7"/>
    <w:rsid w:val="00976353"/>
    <w:rsid w:val="00A303BC"/>
    <w:rsid w:val="00B747B1"/>
    <w:rsid w:val="00CA0FD6"/>
    <w:rsid w:val="00D62352"/>
    <w:rsid w:val="00D85DBA"/>
    <w:rsid w:val="00ED4947"/>
    <w:rsid w:val="00F0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219FC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219F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2024-04-25T11:00:00Z</dcterms:created>
  <dcterms:modified xsi:type="dcterms:W3CDTF">2024-08-22T14:53:00Z</dcterms:modified>
</cp:coreProperties>
</file>